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14" w:rsidRPr="00477614" w:rsidRDefault="00477614" w:rsidP="00477614">
      <w:pPr>
        <w:jc w:val="center"/>
        <w:rPr>
          <w:b/>
          <w:shd w:val="clear" w:color="auto" w:fill="FFFFFF"/>
        </w:rPr>
      </w:pPr>
      <w:bookmarkStart w:id="0" w:name="_GoBack"/>
      <w:bookmarkEnd w:id="0"/>
      <w:r w:rsidRPr="00477614">
        <w:rPr>
          <w:b/>
        </w:rPr>
        <w:t xml:space="preserve">Renouvellement des représentants des communes au conseil d’administration du </w:t>
      </w:r>
      <w:r w:rsidRPr="00477614">
        <w:rPr>
          <w:b/>
          <w:shd w:val="clear" w:color="auto" w:fill="FFFFFF"/>
        </w:rPr>
        <w:t>Centre national de la fonction publique territoriale</w:t>
      </w:r>
    </w:p>
    <w:p w:rsidR="00477614" w:rsidRDefault="00477614" w:rsidP="00477614">
      <w:pPr>
        <w:rPr>
          <w:shd w:val="clear" w:color="auto" w:fill="FFFFFF"/>
        </w:rPr>
      </w:pPr>
    </w:p>
    <w:p w:rsidR="00477614" w:rsidRDefault="00477614" w:rsidP="00477614">
      <w:pPr>
        <w:jc w:val="center"/>
        <w:rPr>
          <w:b/>
          <w:shd w:val="clear" w:color="auto" w:fill="FFFFFF"/>
        </w:rPr>
      </w:pPr>
      <w:r w:rsidRPr="00477614">
        <w:rPr>
          <w:b/>
          <w:shd w:val="clear" w:color="auto" w:fill="FFFFFF"/>
        </w:rPr>
        <w:t>Scrutin du 5 mai 2021</w:t>
      </w:r>
    </w:p>
    <w:p w:rsidR="00477614" w:rsidRDefault="00477614" w:rsidP="00477614">
      <w:pPr>
        <w:jc w:val="center"/>
        <w:rPr>
          <w:b/>
          <w:shd w:val="clear" w:color="auto" w:fill="FFFFFF"/>
        </w:rPr>
      </w:pPr>
    </w:p>
    <w:p w:rsidR="00477614" w:rsidRPr="00477614" w:rsidRDefault="00477614" w:rsidP="00477614">
      <w:pPr>
        <w:jc w:val="center"/>
        <w:rPr>
          <w:b/>
          <w:shd w:val="clear" w:color="auto" w:fill="FFFFFF"/>
        </w:rPr>
      </w:pPr>
    </w:p>
    <w:p w:rsidR="00477614" w:rsidRDefault="00477614" w:rsidP="004776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7614" w:rsidTr="00AE33F6">
        <w:tc>
          <w:tcPr>
            <w:tcW w:w="4247" w:type="dxa"/>
          </w:tcPr>
          <w:p w:rsidR="00477614" w:rsidRPr="003B588F" w:rsidRDefault="00477614" w:rsidP="00AE33F6">
            <w:pPr>
              <w:jc w:val="center"/>
              <w:rPr>
                <w:b/>
              </w:rPr>
            </w:pPr>
            <w:r w:rsidRPr="003B588F">
              <w:rPr>
                <w:b/>
              </w:rPr>
              <w:t>Candidats titulaires</w:t>
            </w:r>
          </w:p>
        </w:tc>
        <w:tc>
          <w:tcPr>
            <w:tcW w:w="4247" w:type="dxa"/>
          </w:tcPr>
          <w:p w:rsidR="00477614" w:rsidRPr="003B588F" w:rsidRDefault="00477614" w:rsidP="00AE33F6">
            <w:pPr>
              <w:jc w:val="center"/>
              <w:rPr>
                <w:b/>
              </w:rPr>
            </w:pPr>
            <w:r w:rsidRPr="003B588F">
              <w:rPr>
                <w:b/>
              </w:rPr>
              <w:t>Candidats suppléants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  <w:vAlign w:val="center"/>
          </w:tcPr>
          <w:p w:rsidR="00477614" w:rsidRDefault="00477614" w:rsidP="00477614">
            <w:pPr>
              <w:pStyle w:val="Listenumros"/>
              <w:jc w:val="left"/>
            </w:pP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 w:val="restart"/>
            <w:vAlign w:val="center"/>
          </w:tcPr>
          <w:p w:rsidR="00477614" w:rsidRDefault="00477614" w:rsidP="00477614">
            <w:pPr>
              <w:pStyle w:val="Listenumros"/>
              <w:jc w:val="left"/>
            </w:pPr>
            <w:r>
              <w:t>[nom, prénom, mandat et collectivité]</w:t>
            </w:r>
          </w:p>
        </w:tc>
        <w:tc>
          <w:tcPr>
            <w:tcW w:w="4247" w:type="dxa"/>
            <w:vAlign w:val="center"/>
          </w:tcPr>
          <w:p w:rsidR="00477614" w:rsidRDefault="00477614" w:rsidP="00477614">
            <w:pPr>
              <w:jc w:val="left"/>
            </w:pPr>
            <w:r>
              <w:t>[nom, prénom, mandat et collectivité]</w:t>
            </w:r>
          </w:p>
        </w:tc>
      </w:tr>
      <w:tr w:rsidR="00477614" w:rsidTr="00477614">
        <w:tc>
          <w:tcPr>
            <w:tcW w:w="4247" w:type="dxa"/>
            <w:vMerge/>
          </w:tcPr>
          <w:p w:rsidR="00477614" w:rsidRDefault="00477614" w:rsidP="00AE33F6">
            <w:pPr>
              <w:pStyle w:val="Listenumros"/>
            </w:pPr>
          </w:p>
        </w:tc>
        <w:tc>
          <w:tcPr>
            <w:tcW w:w="4247" w:type="dxa"/>
          </w:tcPr>
          <w:p w:rsidR="00477614" w:rsidRDefault="00477614" w:rsidP="00AE33F6">
            <w:r>
              <w:t>[nom, prénom, mandat et collectivité]</w:t>
            </w:r>
          </w:p>
        </w:tc>
      </w:tr>
    </w:tbl>
    <w:p w:rsidR="00477614" w:rsidRDefault="00477614" w:rsidP="00477614"/>
    <w:p w:rsidR="008A4E1A" w:rsidRPr="008A4E1A" w:rsidRDefault="008A4E1A" w:rsidP="002829D1"/>
    <w:sectPr w:rsidR="008A4E1A" w:rsidRPr="008A4E1A" w:rsidSect="00D52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4D" w:rsidRDefault="00DF014D" w:rsidP="00B632EA">
      <w:r>
        <w:separator/>
      </w:r>
    </w:p>
  </w:endnote>
  <w:endnote w:type="continuationSeparator" w:id="0">
    <w:p w:rsidR="00DF014D" w:rsidRDefault="00DF014D" w:rsidP="00B6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4D" w:rsidRDefault="00DF014D" w:rsidP="00B632EA">
      <w:r>
        <w:separator/>
      </w:r>
    </w:p>
  </w:footnote>
  <w:footnote w:type="continuationSeparator" w:id="0">
    <w:p w:rsidR="00DF014D" w:rsidRDefault="00DF014D" w:rsidP="00B6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EA" w:rsidRPr="00332359" w:rsidRDefault="00B632EA" w:rsidP="00B632EA">
    <w:pPr>
      <w:pStyle w:val="En-tte"/>
      <w:jc w:val="right"/>
      <w:rPr>
        <w:i/>
      </w:rPr>
    </w:pPr>
    <w:r w:rsidRPr="00332359">
      <w:rPr>
        <w:i/>
      </w:rPr>
      <w:t>Modèle donné à titre indicatif, sans caractère obligatoire</w:t>
    </w:r>
  </w:p>
  <w:p w:rsidR="00B632EA" w:rsidRDefault="00B63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2CD55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83C82"/>
    <w:multiLevelType w:val="hybridMultilevel"/>
    <w:tmpl w:val="34C6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02AD"/>
    <w:multiLevelType w:val="multilevel"/>
    <w:tmpl w:val="5762B5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7"/>
    <w:rsid w:val="00000CAD"/>
    <w:rsid w:val="00000E51"/>
    <w:rsid w:val="00002533"/>
    <w:rsid w:val="00003896"/>
    <w:rsid w:val="000068C5"/>
    <w:rsid w:val="00013F74"/>
    <w:rsid w:val="00017B50"/>
    <w:rsid w:val="00020282"/>
    <w:rsid w:val="00036266"/>
    <w:rsid w:val="0003687E"/>
    <w:rsid w:val="00040263"/>
    <w:rsid w:val="00050298"/>
    <w:rsid w:val="000529C3"/>
    <w:rsid w:val="000531B2"/>
    <w:rsid w:val="00053279"/>
    <w:rsid w:val="00056611"/>
    <w:rsid w:val="00056B08"/>
    <w:rsid w:val="00064419"/>
    <w:rsid w:val="0007392A"/>
    <w:rsid w:val="00073CE3"/>
    <w:rsid w:val="0008519C"/>
    <w:rsid w:val="00093BC1"/>
    <w:rsid w:val="000A24C1"/>
    <w:rsid w:val="000B28E7"/>
    <w:rsid w:val="000C0DE8"/>
    <w:rsid w:val="000D2887"/>
    <w:rsid w:val="000D5598"/>
    <w:rsid w:val="000F0345"/>
    <w:rsid w:val="000F0907"/>
    <w:rsid w:val="000F3122"/>
    <w:rsid w:val="000F711F"/>
    <w:rsid w:val="00101507"/>
    <w:rsid w:val="00102269"/>
    <w:rsid w:val="001163A8"/>
    <w:rsid w:val="0012655D"/>
    <w:rsid w:val="001361AA"/>
    <w:rsid w:val="00140064"/>
    <w:rsid w:val="00143031"/>
    <w:rsid w:val="00143BC9"/>
    <w:rsid w:val="0015361A"/>
    <w:rsid w:val="00153A79"/>
    <w:rsid w:val="00165760"/>
    <w:rsid w:val="00181618"/>
    <w:rsid w:val="001845A3"/>
    <w:rsid w:val="00196758"/>
    <w:rsid w:val="001B2E91"/>
    <w:rsid w:val="001B3A8D"/>
    <w:rsid w:val="001C00E6"/>
    <w:rsid w:val="001C1995"/>
    <w:rsid w:val="001C5813"/>
    <w:rsid w:val="001C7425"/>
    <w:rsid w:val="001C745F"/>
    <w:rsid w:val="001D2D2C"/>
    <w:rsid w:val="001D55D8"/>
    <w:rsid w:val="001D6EE0"/>
    <w:rsid w:val="001E06B3"/>
    <w:rsid w:val="001E102E"/>
    <w:rsid w:val="001F473A"/>
    <w:rsid w:val="001F62B2"/>
    <w:rsid w:val="00202210"/>
    <w:rsid w:val="002045D3"/>
    <w:rsid w:val="00206827"/>
    <w:rsid w:val="0020712B"/>
    <w:rsid w:val="00207E18"/>
    <w:rsid w:val="00213C21"/>
    <w:rsid w:val="0022088D"/>
    <w:rsid w:val="00235C5F"/>
    <w:rsid w:val="0024371C"/>
    <w:rsid w:val="00244D68"/>
    <w:rsid w:val="00254734"/>
    <w:rsid w:val="00254C0B"/>
    <w:rsid w:val="00255B45"/>
    <w:rsid w:val="0025798C"/>
    <w:rsid w:val="0026013A"/>
    <w:rsid w:val="00263505"/>
    <w:rsid w:val="002829D1"/>
    <w:rsid w:val="002904A9"/>
    <w:rsid w:val="002914F5"/>
    <w:rsid w:val="0029602C"/>
    <w:rsid w:val="002A4B84"/>
    <w:rsid w:val="002B1574"/>
    <w:rsid w:val="002B36E4"/>
    <w:rsid w:val="002B3893"/>
    <w:rsid w:val="002B56B8"/>
    <w:rsid w:val="002C63B8"/>
    <w:rsid w:val="002D3179"/>
    <w:rsid w:val="002E178C"/>
    <w:rsid w:val="002E23CF"/>
    <w:rsid w:val="002E5DB3"/>
    <w:rsid w:val="002E63F1"/>
    <w:rsid w:val="002E7799"/>
    <w:rsid w:val="002F2672"/>
    <w:rsid w:val="002F31E0"/>
    <w:rsid w:val="002F3B0E"/>
    <w:rsid w:val="002F76DB"/>
    <w:rsid w:val="00314951"/>
    <w:rsid w:val="00315E13"/>
    <w:rsid w:val="0032368B"/>
    <w:rsid w:val="003325C7"/>
    <w:rsid w:val="003344C2"/>
    <w:rsid w:val="00344E04"/>
    <w:rsid w:val="003478EB"/>
    <w:rsid w:val="00353058"/>
    <w:rsid w:val="00360492"/>
    <w:rsid w:val="0037498C"/>
    <w:rsid w:val="003756B0"/>
    <w:rsid w:val="003770EC"/>
    <w:rsid w:val="00386A2A"/>
    <w:rsid w:val="0039334E"/>
    <w:rsid w:val="00396D74"/>
    <w:rsid w:val="003A27F3"/>
    <w:rsid w:val="003B57CA"/>
    <w:rsid w:val="003B5A71"/>
    <w:rsid w:val="003B79A2"/>
    <w:rsid w:val="003C4826"/>
    <w:rsid w:val="003C4CC6"/>
    <w:rsid w:val="003D7176"/>
    <w:rsid w:val="003E0887"/>
    <w:rsid w:val="003E5027"/>
    <w:rsid w:val="003E5F1F"/>
    <w:rsid w:val="003E71EF"/>
    <w:rsid w:val="003F0638"/>
    <w:rsid w:val="003F2115"/>
    <w:rsid w:val="003F53A6"/>
    <w:rsid w:val="003F7DB1"/>
    <w:rsid w:val="00403CF1"/>
    <w:rsid w:val="0041186F"/>
    <w:rsid w:val="0042164D"/>
    <w:rsid w:val="004345D0"/>
    <w:rsid w:val="004506FA"/>
    <w:rsid w:val="00452B6D"/>
    <w:rsid w:val="004552F3"/>
    <w:rsid w:val="00461703"/>
    <w:rsid w:val="0046591D"/>
    <w:rsid w:val="0046694C"/>
    <w:rsid w:val="004725B5"/>
    <w:rsid w:val="00473241"/>
    <w:rsid w:val="00475979"/>
    <w:rsid w:val="00477330"/>
    <w:rsid w:val="00477614"/>
    <w:rsid w:val="0048040C"/>
    <w:rsid w:val="00483A33"/>
    <w:rsid w:val="004865DD"/>
    <w:rsid w:val="004912D0"/>
    <w:rsid w:val="00494250"/>
    <w:rsid w:val="00497301"/>
    <w:rsid w:val="004A0A33"/>
    <w:rsid w:val="004A2675"/>
    <w:rsid w:val="004B61B8"/>
    <w:rsid w:val="004B6203"/>
    <w:rsid w:val="004B773E"/>
    <w:rsid w:val="004C2CA7"/>
    <w:rsid w:val="004C76A8"/>
    <w:rsid w:val="004E0F3F"/>
    <w:rsid w:val="004E324D"/>
    <w:rsid w:val="004E4DD8"/>
    <w:rsid w:val="004F57D1"/>
    <w:rsid w:val="00506905"/>
    <w:rsid w:val="00521968"/>
    <w:rsid w:val="00533975"/>
    <w:rsid w:val="00544B77"/>
    <w:rsid w:val="00544D7E"/>
    <w:rsid w:val="00545BED"/>
    <w:rsid w:val="00546B3C"/>
    <w:rsid w:val="00547DD3"/>
    <w:rsid w:val="00550F30"/>
    <w:rsid w:val="00551C72"/>
    <w:rsid w:val="00552390"/>
    <w:rsid w:val="0055306E"/>
    <w:rsid w:val="00554575"/>
    <w:rsid w:val="0056055A"/>
    <w:rsid w:val="00570726"/>
    <w:rsid w:val="005A107B"/>
    <w:rsid w:val="005A4328"/>
    <w:rsid w:val="005A4988"/>
    <w:rsid w:val="005D2111"/>
    <w:rsid w:val="005D6472"/>
    <w:rsid w:val="005E0C9B"/>
    <w:rsid w:val="0060369B"/>
    <w:rsid w:val="006055B4"/>
    <w:rsid w:val="00615E0D"/>
    <w:rsid w:val="00621B0B"/>
    <w:rsid w:val="006332AB"/>
    <w:rsid w:val="00641418"/>
    <w:rsid w:val="00642190"/>
    <w:rsid w:val="00646BBE"/>
    <w:rsid w:val="00651B6F"/>
    <w:rsid w:val="00652D13"/>
    <w:rsid w:val="00654D36"/>
    <w:rsid w:val="00661D98"/>
    <w:rsid w:val="006710DD"/>
    <w:rsid w:val="006765DE"/>
    <w:rsid w:val="00677C00"/>
    <w:rsid w:val="00691471"/>
    <w:rsid w:val="00697217"/>
    <w:rsid w:val="006977AF"/>
    <w:rsid w:val="006A5B6F"/>
    <w:rsid w:val="006A721D"/>
    <w:rsid w:val="006C3C99"/>
    <w:rsid w:val="006D14B3"/>
    <w:rsid w:val="006D7A32"/>
    <w:rsid w:val="006E4B98"/>
    <w:rsid w:val="006F13D7"/>
    <w:rsid w:val="0070421F"/>
    <w:rsid w:val="00704C2A"/>
    <w:rsid w:val="00716EC7"/>
    <w:rsid w:val="00722744"/>
    <w:rsid w:val="0072507B"/>
    <w:rsid w:val="007454EA"/>
    <w:rsid w:val="00750656"/>
    <w:rsid w:val="007549AA"/>
    <w:rsid w:val="00766AED"/>
    <w:rsid w:val="00771E58"/>
    <w:rsid w:val="007722EF"/>
    <w:rsid w:val="007845AB"/>
    <w:rsid w:val="00786A48"/>
    <w:rsid w:val="00796205"/>
    <w:rsid w:val="007966C3"/>
    <w:rsid w:val="007A3EB6"/>
    <w:rsid w:val="007A55B5"/>
    <w:rsid w:val="007A7277"/>
    <w:rsid w:val="007B039E"/>
    <w:rsid w:val="007C316D"/>
    <w:rsid w:val="007C7310"/>
    <w:rsid w:val="007E2717"/>
    <w:rsid w:val="007F0956"/>
    <w:rsid w:val="007F7C01"/>
    <w:rsid w:val="00801464"/>
    <w:rsid w:val="00807A89"/>
    <w:rsid w:val="00812F07"/>
    <w:rsid w:val="00813001"/>
    <w:rsid w:val="00816381"/>
    <w:rsid w:val="00820A61"/>
    <w:rsid w:val="00833B5C"/>
    <w:rsid w:val="0083473D"/>
    <w:rsid w:val="00845FC0"/>
    <w:rsid w:val="008466F6"/>
    <w:rsid w:val="00852FD5"/>
    <w:rsid w:val="00853BB3"/>
    <w:rsid w:val="00854244"/>
    <w:rsid w:val="0086096D"/>
    <w:rsid w:val="00862853"/>
    <w:rsid w:val="00872727"/>
    <w:rsid w:val="008802BE"/>
    <w:rsid w:val="00880D0C"/>
    <w:rsid w:val="008977E3"/>
    <w:rsid w:val="008A02EE"/>
    <w:rsid w:val="008A1D69"/>
    <w:rsid w:val="008A2E2C"/>
    <w:rsid w:val="008A4E1A"/>
    <w:rsid w:val="008B206D"/>
    <w:rsid w:val="008B3CBC"/>
    <w:rsid w:val="008B48FD"/>
    <w:rsid w:val="008C21BE"/>
    <w:rsid w:val="008C5B3F"/>
    <w:rsid w:val="008C6304"/>
    <w:rsid w:val="008D053F"/>
    <w:rsid w:val="008D1D69"/>
    <w:rsid w:val="008D379E"/>
    <w:rsid w:val="008D52E5"/>
    <w:rsid w:val="008D7E98"/>
    <w:rsid w:val="008E7EAB"/>
    <w:rsid w:val="008F1ADF"/>
    <w:rsid w:val="008F4BAD"/>
    <w:rsid w:val="008F6510"/>
    <w:rsid w:val="00913F36"/>
    <w:rsid w:val="00916A1D"/>
    <w:rsid w:val="00922495"/>
    <w:rsid w:val="00922654"/>
    <w:rsid w:val="00923136"/>
    <w:rsid w:val="00930807"/>
    <w:rsid w:val="00935518"/>
    <w:rsid w:val="00940F03"/>
    <w:rsid w:val="00943E08"/>
    <w:rsid w:val="00944CFD"/>
    <w:rsid w:val="0094702C"/>
    <w:rsid w:val="009664A8"/>
    <w:rsid w:val="00972E77"/>
    <w:rsid w:val="00974BF7"/>
    <w:rsid w:val="00980899"/>
    <w:rsid w:val="00985AD4"/>
    <w:rsid w:val="0099487C"/>
    <w:rsid w:val="009961F3"/>
    <w:rsid w:val="009975C9"/>
    <w:rsid w:val="009A4152"/>
    <w:rsid w:val="009A7943"/>
    <w:rsid w:val="009B00F3"/>
    <w:rsid w:val="009B2510"/>
    <w:rsid w:val="009B3A42"/>
    <w:rsid w:val="009B754A"/>
    <w:rsid w:val="009C2BFC"/>
    <w:rsid w:val="009D5CEA"/>
    <w:rsid w:val="009E5D81"/>
    <w:rsid w:val="009F4A0A"/>
    <w:rsid w:val="00A00CB0"/>
    <w:rsid w:val="00A11863"/>
    <w:rsid w:val="00A11EAD"/>
    <w:rsid w:val="00A13B84"/>
    <w:rsid w:val="00A158FE"/>
    <w:rsid w:val="00A2163A"/>
    <w:rsid w:val="00A21D23"/>
    <w:rsid w:val="00A23666"/>
    <w:rsid w:val="00A250F9"/>
    <w:rsid w:val="00A325F9"/>
    <w:rsid w:val="00A37A3B"/>
    <w:rsid w:val="00A44D01"/>
    <w:rsid w:val="00A47451"/>
    <w:rsid w:val="00A6024F"/>
    <w:rsid w:val="00A60B88"/>
    <w:rsid w:val="00A63394"/>
    <w:rsid w:val="00A72C02"/>
    <w:rsid w:val="00A749F9"/>
    <w:rsid w:val="00A945E1"/>
    <w:rsid w:val="00A9522B"/>
    <w:rsid w:val="00AA24C6"/>
    <w:rsid w:val="00AA7DEA"/>
    <w:rsid w:val="00AB10F0"/>
    <w:rsid w:val="00AB4585"/>
    <w:rsid w:val="00AC0A78"/>
    <w:rsid w:val="00AC463B"/>
    <w:rsid w:val="00AC6E98"/>
    <w:rsid w:val="00AE1901"/>
    <w:rsid w:val="00AE3570"/>
    <w:rsid w:val="00AF51ED"/>
    <w:rsid w:val="00AF56AB"/>
    <w:rsid w:val="00AF5C29"/>
    <w:rsid w:val="00B00C74"/>
    <w:rsid w:val="00B029E4"/>
    <w:rsid w:val="00B04B92"/>
    <w:rsid w:val="00B07B84"/>
    <w:rsid w:val="00B12B15"/>
    <w:rsid w:val="00B22BFD"/>
    <w:rsid w:val="00B22E93"/>
    <w:rsid w:val="00B300AE"/>
    <w:rsid w:val="00B33E8D"/>
    <w:rsid w:val="00B51761"/>
    <w:rsid w:val="00B56473"/>
    <w:rsid w:val="00B566F7"/>
    <w:rsid w:val="00B632EA"/>
    <w:rsid w:val="00B73990"/>
    <w:rsid w:val="00B7514A"/>
    <w:rsid w:val="00B908A9"/>
    <w:rsid w:val="00B921AF"/>
    <w:rsid w:val="00B95F95"/>
    <w:rsid w:val="00BA22CD"/>
    <w:rsid w:val="00BA3194"/>
    <w:rsid w:val="00BD2B2F"/>
    <w:rsid w:val="00BD3765"/>
    <w:rsid w:val="00BD4ED2"/>
    <w:rsid w:val="00BD5D5E"/>
    <w:rsid w:val="00BD7B08"/>
    <w:rsid w:val="00BE28F6"/>
    <w:rsid w:val="00BF1A9C"/>
    <w:rsid w:val="00BF230D"/>
    <w:rsid w:val="00BF2C2D"/>
    <w:rsid w:val="00BF7E1F"/>
    <w:rsid w:val="00C03543"/>
    <w:rsid w:val="00C17E49"/>
    <w:rsid w:val="00C21B7C"/>
    <w:rsid w:val="00C319A5"/>
    <w:rsid w:val="00C32D78"/>
    <w:rsid w:val="00C44617"/>
    <w:rsid w:val="00C5678B"/>
    <w:rsid w:val="00C6311A"/>
    <w:rsid w:val="00C67A7B"/>
    <w:rsid w:val="00C70F76"/>
    <w:rsid w:val="00C75C34"/>
    <w:rsid w:val="00C76718"/>
    <w:rsid w:val="00C807BD"/>
    <w:rsid w:val="00C8406F"/>
    <w:rsid w:val="00C8414F"/>
    <w:rsid w:val="00C84648"/>
    <w:rsid w:val="00C93456"/>
    <w:rsid w:val="00C96150"/>
    <w:rsid w:val="00C97222"/>
    <w:rsid w:val="00C97880"/>
    <w:rsid w:val="00CA237E"/>
    <w:rsid w:val="00CB3CA7"/>
    <w:rsid w:val="00CB52C5"/>
    <w:rsid w:val="00CC1DD9"/>
    <w:rsid w:val="00CC6CA5"/>
    <w:rsid w:val="00CD25EF"/>
    <w:rsid w:val="00CD4A1F"/>
    <w:rsid w:val="00CD5CE1"/>
    <w:rsid w:val="00CE19AB"/>
    <w:rsid w:val="00CE26A8"/>
    <w:rsid w:val="00CF1068"/>
    <w:rsid w:val="00CF13E1"/>
    <w:rsid w:val="00CF624D"/>
    <w:rsid w:val="00D0003B"/>
    <w:rsid w:val="00D022EA"/>
    <w:rsid w:val="00D11BA9"/>
    <w:rsid w:val="00D1622E"/>
    <w:rsid w:val="00D204FB"/>
    <w:rsid w:val="00D3704E"/>
    <w:rsid w:val="00D504F5"/>
    <w:rsid w:val="00D50E28"/>
    <w:rsid w:val="00D52119"/>
    <w:rsid w:val="00D52E9C"/>
    <w:rsid w:val="00D56C29"/>
    <w:rsid w:val="00D577D7"/>
    <w:rsid w:val="00D605BC"/>
    <w:rsid w:val="00D66313"/>
    <w:rsid w:val="00D7092D"/>
    <w:rsid w:val="00D709A2"/>
    <w:rsid w:val="00D713DC"/>
    <w:rsid w:val="00D776F6"/>
    <w:rsid w:val="00D822AA"/>
    <w:rsid w:val="00D82748"/>
    <w:rsid w:val="00D8374C"/>
    <w:rsid w:val="00DA3891"/>
    <w:rsid w:val="00DA75AA"/>
    <w:rsid w:val="00DB2E61"/>
    <w:rsid w:val="00DB672A"/>
    <w:rsid w:val="00DC108E"/>
    <w:rsid w:val="00DC5005"/>
    <w:rsid w:val="00DD0BA2"/>
    <w:rsid w:val="00DD53F7"/>
    <w:rsid w:val="00DF014D"/>
    <w:rsid w:val="00E073DC"/>
    <w:rsid w:val="00E135F0"/>
    <w:rsid w:val="00E13EFB"/>
    <w:rsid w:val="00E262CE"/>
    <w:rsid w:val="00E30155"/>
    <w:rsid w:val="00E317F5"/>
    <w:rsid w:val="00E324A0"/>
    <w:rsid w:val="00E459F6"/>
    <w:rsid w:val="00E55229"/>
    <w:rsid w:val="00E804EE"/>
    <w:rsid w:val="00E86413"/>
    <w:rsid w:val="00E9188B"/>
    <w:rsid w:val="00E92D5D"/>
    <w:rsid w:val="00E955B1"/>
    <w:rsid w:val="00EA251D"/>
    <w:rsid w:val="00EB1F32"/>
    <w:rsid w:val="00EB27A1"/>
    <w:rsid w:val="00EB7BCE"/>
    <w:rsid w:val="00EC01CE"/>
    <w:rsid w:val="00EC6825"/>
    <w:rsid w:val="00ED2503"/>
    <w:rsid w:val="00ED5412"/>
    <w:rsid w:val="00EE5E71"/>
    <w:rsid w:val="00EF2B08"/>
    <w:rsid w:val="00EF3ECE"/>
    <w:rsid w:val="00EF6FD2"/>
    <w:rsid w:val="00F01782"/>
    <w:rsid w:val="00F02908"/>
    <w:rsid w:val="00F03335"/>
    <w:rsid w:val="00F04F5B"/>
    <w:rsid w:val="00F1133C"/>
    <w:rsid w:val="00F30FD1"/>
    <w:rsid w:val="00F4606A"/>
    <w:rsid w:val="00F47E11"/>
    <w:rsid w:val="00F50D76"/>
    <w:rsid w:val="00F616CC"/>
    <w:rsid w:val="00F6509A"/>
    <w:rsid w:val="00F6769C"/>
    <w:rsid w:val="00F75F83"/>
    <w:rsid w:val="00F825B0"/>
    <w:rsid w:val="00F91257"/>
    <w:rsid w:val="00FA42D7"/>
    <w:rsid w:val="00FB0E42"/>
    <w:rsid w:val="00FB54C3"/>
    <w:rsid w:val="00FC2215"/>
    <w:rsid w:val="00FC45FC"/>
    <w:rsid w:val="00FD041E"/>
    <w:rsid w:val="00FE3031"/>
    <w:rsid w:val="00FF0DCB"/>
    <w:rsid w:val="00FF3A6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14"/>
    <w:pPr>
      <w:jc w:val="both"/>
    </w:pPr>
    <w:rPr>
      <w:rFonts w:ascii="Arial" w:eastAsia="Times New Roman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102269"/>
    <w:pPr>
      <w:keepNext/>
      <w:numPr>
        <w:numId w:val="3"/>
      </w:numPr>
      <w:spacing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02269"/>
    <w:pPr>
      <w:keepNext/>
      <w:numPr>
        <w:ilvl w:val="1"/>
        <w:numId w:val="3"/>
      </w:numPr>
      <w:spacing w:after="60"/>
      <w:outlineLvl w:val="1"/>
    </w:pPr>
    <w:rPr>
      <w:b/>
      <w:bCs/>
      <w:iCs/>
      <w:smallCaps/>
      <w:sz w:val="28"/>
      <w:szCs w:val="28"/>
    </w:rPr>
  </w:style>
  <w:style w:type="paragraph" w:styleId="Titre3">
    <w:name w:val="heading 3"/>
    <w:basedOn w:val="Normal"/>
    <w:next w:val="Normal"/>
    <w:qFormat/>
    <w:rsid w:val="00102269"/>
    <w:pPr>
      <w:keepNext/>
      <w:numPr>
        <w:ilvl w:val="2"/>
        <w:numId w:val="3"/>
      </w:numPr>
      <w:spacing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Justifi">
    <w:name w:val="Style Justifié"/>
    <w:basedOn w:val="Normal"/>
    <w:rsid w:val="002829D1"/>
  </w:style>
  <w:style w:type="table" w:styleId="Grilledutableau">
    <w:name w:val="Table Grid"/>
    <w:basedOn w:val="TableauNormal"/>
    <w:uiPriority w:val="59"/>
    <w:rsid w:val="008A4E1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autoRedefine/>
    <w:rsid w:val="004552F3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character" w:styleId="Appelnotedebasdep">
    <w:name w:val="footnote reference"/>
    <w:basedOn w:val="Policepardfaut"/>
    <w:semiHidden/>
    <w:rsid w:val="004552F3"/>
    <w:rPr>
      <w:vertAlign w:val="superscript"/>
    </w:rPr>
  </w:style>
  <w:style w:type="character" w:styleId="Lienhypertextesuivivisit">
    <w:name w:val="FollowedHyperlink"/>
    <w:basedOn w:val="Policepardfaut"/>
    <w:rsid w:val="00D8374C"/>
    <w:rPr>
      <w:rFonts w:ascii="Arial" w:hAnsi="Arial" w:cs="Arial"/>
      <w:color w:val="800080"/>
      <w:sz w:val="20"/>
      <w:szCs w:val="24"/>
      <w:u w:val="single"/>
      <w:lang w:val="en-US" w:eastAsia="en-US" w:bidi="ar-SA"/>
    </w:rPr>
  </w:style>
  <w:style w:type="paragraph" w:styleId="Commentaire">
    <w:name w:val="annotation text"/>
    <w:basedOn w:val="Normal"/>
    <w:link w:val="CommentaireCar"/>
    <w:uiPriority w:val="99"/>
    <w:unhideWhenUsed/>
    <w:rsid w:val="00D577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77D7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477614"/>
    <w:pPr>
      <w:ind w:left="720"/>
      <w:contextualSpacing/>
    </w:pPr>
  </w:style>
  <w:style w:type="paragraph" w:styleId="Listenumros">
    <w:name w:val="List Number"/>
    <w:basedOn w:val="Normal"/>
    <w:uiPriority w:val="99"/>
    <w:unhideWhenUsed/>
    <w:rsid w:val="00477614"/>
    <w:pPr>
      <w:numPr>
        <w:numId w:val="5"/>
      </w:numPr>
      <w:contextualSpacing/>
    </w:pPr>
  </w:style>
  <w:style w:type="paragraph" w:styleId="En-tte">
    <w:name w:val="header"/>
    <w:basedOn w:val="Normal"/>
    <w:link w:val="En-tteCar"/>
    <w:unhideWhenUsed/>
    <w:rsid w:val="00B632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32EA"/>
    <w:rPr>
      <w:rFonts w:ascii="Arial" w:eastAsia="Times New Roman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632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32EA"/>
    <w:rPr>
      <w:rFonts w:ascii="Arial" w:eastAsia="Times New Roman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2021-03-29T16:21:00Z</dcterms:created>
  <dcterms:modified xsi:type="dcterms:W3CDTF">2021-03-29T16:21:00Z</dcterms:modified>
</cp:coreProperties>
</file>